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-984885</wp:posOffset>
            </wp:positionH>
            <wp:positionV relativeFrom="margin">
              <wp:posOffset>-852170</wp:posOffset>
            </wp:positionV>
            <wp:extent cx="7210425" cy="1371600"/>
            <wp:effectExtent l="0" t="0" r="0" b="0"/>
            <wp:wrapSquare wrapText="bothSides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PRESUPUESTOS PARTICIPATIVOS </w:t>
      </w:r>
      <w:r>
        <w:rPr>
          <w:rFonts w:ascii="Arial" w:hAnsi="Arial"/>
        </w:rPr>
        <w:t>2024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SOLICITUD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La información sobre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personas y datos de colectivos </w:t>
      </w:r>
      <w:r>
        <w:rPr>
          <w:rFonts w:ascii="Arial" w:hAnsi="Arial"/>
        </w:rPr>
        <w:t>no será pública durante el proceso, s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lo se utilizará con la finalidad de ampliar alguna información respecto a su propuesta o resolver alguna duda que </w:t>
      </w:r>
      <w:r>
        <w:rPr>
          <w:rFonts w:ascii="Arial" w:hAnsi="Arial"/>
        </w:rPr>
        <w:t>pudiera surgir.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Nombre </w:t>
      </w:r>
      <w:r>
        <w:rPr>
          <w:rFonts w:ascii="Arial" w:hAnsi="Arial"/>
        </w:rPr>
        <w:t>y apellidos persona física:                                                     D.N.I.: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Nombre del Colectivo:                                                                         C.I.F.: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ascii="Arial" w:hAnsi="Arial"/>
        </w:rPr>
        <w:t>eléfono: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Correo electrónico</w:t>
      </w:r>
      <w:r>
        <w:rPr>
          <w:rFonts w:ascii="Arial" w:hAnsi="Arial"/>
        </w:rPr>
        <w:t xml:space="preserve"> 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PROPUESTA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r>
        <w:rPr>
          <w:rFonts w:ascii="Arial" w:hAnsi="Arial"/>
        </w:rPr>
        <w:t>Descripción/Justificación de la propuesta: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r>
        <w:rPr>
          <w:rFonts w:ascii="Arial" w:hAnsi="Arial"/>
        </w:rPr>
        <w:t>Si se trata de inversión o de actividades planteadas: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r>
        <w:rPr>
          <w:rFonts w:ascii="Arial" w:hAnsi="Arial"/>
        </w:rPr>
        <w:t>Presupuesto detallado obligatorio ( muy importante de cumplimentar y argumentar):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r>
        <w:rPr>
          <w:rFonts w:ascii="Arial" w:hAnsi="Arial"/>
        </w:rPr>
        <w:t>Dossier explicativo de la propuesta (no más de 20 páginas en las que se pueden incluir archivos audiovisuales):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SR. ALCALDE–PRESIDENTE DEL AYUNTAMIENTO DE VILLANUEVA DE CÓRDOBA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s-E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LibreOffice/7.2.4.1$Windows_X86_64 LibreOffice_project/27d75539669ac387bb498e35313b970b7fe9c4f9</Application>
  <AppVersion>15.0000</AppVersion>
  <Pages>1</Pages>
  <Words>112</Words>
  <Characters>646</Characters>
  <CharactersWithSpaces>862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2024-03-11T11:34:55Z</dcterms:created>
  <dc:creator/>
  <dc:description/>
  <dc:language>es-ES</dc:language>
  <cp:lastModifiedBy/>
  <dcterms:modified xsi:type="dcterms:W3CDTF">2024-03-11T12:28:30Z</dcterms:modified>
  <cp:revision>6</cp:revision>
  <dc:subject/>
  <dc:title/>
</cp:coreProperties>
</file>